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tbl>
      <w:tblPr>
        <w:tblStyle w:val="ab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5D610C" w:rsidTr="005A11E0">
        <w:tc>
          <w:tcPr>
            <w:tcW w:w="5070" w:type="dxa"/>
          </w:tcPr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252"/>
            </w:tblGrid>
            <w:tr w:rsidR="005D610C" w:rsidRPr="00222FCD" w:rsidTr="002D2BF0">
              <w:tc>
                <w:tcPr>
                  <w:tcW w:w="4252" w:type="dxa"/>
                  <w:shd w:val="clear" w:color="auto" w:fill="auto"/>
                </w:tcPr>
                <w:p w:rsidR="005D610C" w:rsidRPr="00222FCD" w:rsidRDefault="00E36A85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Приложение</w:t>
                  </w:r>
                  <w:r w:rsidRPr="00BD23D1">
                    <w:rPr>
                      <w:sz w:val="24"/>
                      <w:szCs w:val="24"/>
                    </w:rPr>
                    <w:t xml:space="preserve">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УТВЕРЖДЕНО:</w:t>
                  </w:r>
                </w:p>
                <w:p w:rsidR="005D610C" w:rsidRPr="00222FCD" w:rsidRDefault="004055B2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И.о. д</w:t>
                  </w:r>
                  <w:r w:rsidR="005D610C" w:rsidRPr="00222FCD">
                    <w:rPr>
                      <w:sz w:val="24"/>
                      <w:szCs w:val="24"/>
                    </w:rPr>
                    <w:t>иректор</w:t>
                  </w:r>
                  <w:r>
                    <w:rPr>
                      <w:sz w:val="24"/>
                      <w:szCs w:val="24"/>
                    </w:rPr>
                    <w:t>а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ГБУ ДО «КЦЭТК»</w:t>
                  </w:r>
                </w:p>
                <w:p w:rsidR="005D610C" w:rsidRPr="00222FCD" w:rsidRDefault="005D610C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 xml:space="preserve">_________ </w:t>
                  </w:r>
                  <w:r w:rsidR="004055B2">
                    <w:rPr>
                      <w:sz w:val="24"/>
                      <w:szCs w:val="24"/>
                    </w:rPr>
                    <w:t xml:space="preserve">С.Ф. Горшкова </w:t>
                  </w:r>
                  <w:r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CB7E1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Приказ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ГБУ ДО «КЦЭТК»</w:t>
                  </w:r>
                </w:p>
                <w:p w:rsidR="005D610C" w:rsidRPr="00222FCD" w:rsidRDefault="00E33E8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 «</w:t>
                  </w:r>
                  <w:r w:rsidR="0076030D">
                    <w:rPr>
                      <w:sz w:val="24"/>
                      <w:szCs w:val="24"/>
                    </w:rPr>
                    <w:t>20</w:t>
                  </w:r>
                  <w:r w:rsidR="004055B2">
                    <w:rPr>
                      <w:sz w:val="24"/>
                      <w:szCs w:val="24"/>
                    </w:rPr>
                    <w:t>» сентября</w:t>
                  </w:r>
                  <w:r w:rsidR="00CA3E3A">
                    <w:rPr>
                      <w:sz w:val="24"/>
                      <w:szCs w:val="24"/>
                    </w:rPr>
                    <w:t xml:space="preserve"> </w:t>
                  </w:r>
                  <w:r w:rsidR="007820B1">
                    <w:rPr>
                      <w:sz w:val="24"/>
                      <w:szCs w:val="24"/>
                    </w:rPr>
                    <w:t xml:space="preserve">2022 г. </w:t>
                  </w:r>
                  <w:r w:rsidR="00993419">
                    <w:rPr>
                      <w:sz w:val="24"/>
                      <w:szCs w:val="24"/>
                    </w:rPr>
                    <w:t>№ ___</w:t>
                  </w:r>
                  <w:r w:rsidR="00CA3E3A" w:rsidRPr="009B1848">
                    <w:rPr>
                      <w:sz w:val="24"/>
                      <w:szCs w:val="24"/>
                    </w:rPr>
                    <w:t>-</w:t>
                  </w:r>
                  <w:r w:rsidR="005D610C" w:rsidRPr="009B1848">
                    <w:rPr>
                      <w:sz w:val="24"/>
                      <w:szCs w:val="24"/>
                    </w:rPr>
                    <w:t>осн</w:t>
                  </w:r>
                  <w:r w:rsidR="008431C8" w:rsidRPr="009B1848">
                    <w:rPr>
                      <w:sz w:val="24"/>
                      <w:szCs w:val="24"/>
                    </w:rPr>
                    <w:t>.</w:t>
                  </w:r>
                  <w:r w:rsidR="008431C8" w:rsidRPr="00222FCD">
                    <w:rPr>
                      <w:sz w:val="24"/>
                      <w:szCs w:val="24"/>
                    </w:rPr>
                    <w:t xml:space="preserve">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5D610C">
        <w:rPr>
          <w:b/>
          <w:sz w:val="24"/>
          <w:szCs w:val="24"/>
        </w:rPr>
        <w:t xml:space="preserve">                              </w:t>
      </w:r>
    </w:p>
    <w:p w:rsidR="005D610C" w:rsidRDefault="005D610C" w:rsidP="004D1BA1">
      <w:pPr>
        <w:jc w:val="center"/>
        <w:rPr>
          <w:b/>
          <w:sz w:val="24"/>
          <w:szCs w:val="24"/>
        </w:rPr>
      </w:pPr>
    </w:p>
    <w:p w:rsidR="00273C6E" w:rsidRPr="00190A25" w:rsidRDefault="00273C6E" w:rsidP="00B95D00">
      <w:pPr>
        <w:jc w:val="center"/>
        <w:rPr>
          <w:b/>
          <w:sz w:val="24"/>
          <w:szCs w:val="24"/>
        </w:rPr>
      </w:pPr>
      <w:r w:rsidRPr="00190A25">
        <w:rPr>
          <w:b/>
          <w:sz w:val="24"/>
          <w:szCs w:val="24"/>
        </w:rPr>
        <w:t>ИЗВЕЩЕНИЕ НА ПРОВЕДЕНИЕ ЗАКУПКИ У ЕДИНСТВЕННОГО ПОСТАВЩИКА (ПОДРЯДЧИКА</w:t>
      </w:r>
      <w:r w:rsidR="007D0602">
        <w:rPr>
          <w:b/>
          <w:sz w:val="24"/>
          <w:szCs w:val="24"/>
        </w:rPr>
        <w:t>,</w:t>
      </w:r>
      <w:r w:rsidRPr="00190A25">
        <w:rPr>
          <w:b/>
          <w:sz w:val="24"/>
          <w:szCs w:val="24"/>
        </w:rPr>
        <w:t xml:space="preserve"> ИСПОЛНИТЕЛЯ)</w:t>
      </w:r>
    </w:p>
    <w:p w:rsidR="00273C6E" w:rsidRPr="00190A25" w:rsidRDefault="00273C6E" w:rsidP="00273C6E">
      <w:pPr>
        <w:ind w:firstLine="709"/>
        <w:jc w:val="center"/>
        <w:rPr>
          <w:sz w:val="24"/>
          <w:szCs w:val="24"/>
        </w:rPr>
      </w:pPr>
      <w:r w:rsidRPr="00190A25">
        <w:rPr>
          <w:sz w:val="24"/>
          <w:szCs w:val="24"/>
        </w:rPr>
        <w:t>№</w:t>
      </w:r>
      <w:r w:rsidRPr="00190A25">
        <w:rPr>
          <w:b/>
          <w:sz w:val="24"/>
          <w:szCs w:val="24"/>
        </w:rPr>
        <w:t xml:space="preserve"> </w:t>
      </w:r>
    </w:p>
    <w:p w:rsidR="00273C6E" w:rsidRPr="00190A25" w:rsidRDefault="00273C6E" w:rsidP="00273C6E">
      <w:pPr>
        <w:jc w:val="center"/>
        <w:rPr>
          <w:b/>
          <w:caps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27018C">
        <w:trPr>
          <w:trHeight w:val="454"/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Способ закупки:</w:t>
            </w:r>
          </w:p>
        </w:tc>
        <w:tc>
          <w:tcPr>
            <w:tcW w:w="5557" w:type="dxa"/>
            <w:vAlign w:val="center"/>
          </w:tcPr>
          <w:p w:rsidR="00273C6E" w:rsidRPr="000E2490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0E2490">
              <w:rPr>
                <w:sz w:val="24"/>
                <w:szCs w:val="24"/>
              </w:rPr>
              <w:t>Закупка у единственного поставщика (подрядчика, исполнителя)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5557" w:type="dxa"/>
            <w:vAlign w:val="center"/>
          </w:tcPr>
          <w:p w:rsidR="00273C6E" w:rsidRPr="0076030D" w:rsidRDefault="00993419" w:rsidP="00F3640C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 w:rsidRPr="0076030D">
              <w:rPr>
                <w:sz w:val="24"/>
                <w:szCs w:val="24"/>
              </w:rPr>
              <w:t xml:space="preserve">Выполнение работ </w:t>
            </w:r>
            <w:r w:rsidR="00F3640C" w:rsidRPr="0076030D">
              <w:rPr>
                <w:sz w:val="24"/>
                <w:szCs w:val="24"/>
              </w:rPr>
              <w:t xml:space="preserve">по текущему ремонту </w:t>
            </w:r>
            <w:r w:rsidR="0076030D" w:rsidRPr="0076030D">
              <w:rPr>
                <w:sz w:val="24"/>
                <w:szCs w:val="24"/>
              </w:rPr>
              <w:t>(устройство кровли) здания «Корпус» (кадастровый номер 26:33:1</w:t>
            </w:r>
            <w:r w:rsidR="00F64FA7">
              <w:rPr>
                <w:sz w:val="24"/>
                <w:szCs w:val="24"/>
              </w:rPr>
              <w:t>80101:140 литер Б) павильон № 21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Информация об организаторе и заказчике закупки:</w:t>
            </w:r>
          </w:p>
        </w:tc>
        <w:tc>
          <w:tcPr>
            <w:tcW w:w="5557" w:type="dxa"/>
            <w:vAlign w:val="center"/>
          </w:tcPr>
          <w:p w:rsidR="00273C6E" w:rsidRPr="00993419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 w:val="restart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полное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27018C" w:rsidP="00427AC4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6550D7">
              <w:rPr>
                <w:sz w:val="24"/>
                <w:szCs w:val="24"/>
              </w:rPr>
              <w:t>Государственное бюджетное учреждение дополнительного образования «Краевой центр экологии, туризма и краеведения»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сокращенное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6E6DB1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A83939">
              <w:rPr>
                <w:sz w:val="22"/>
                <w:szCs w:val="22"/>
              </w:rPr>
              <w:t>ГБУ ДО «КЦЭТК»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место нахождения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Ставрополь,  </w:t>
            </w:r>
            <w:r w:rsidRPr="00A83939">
              <w:rPr>
                <w:sz w:val="22"/>
                <w:szCs w:val="22"/>
              </w:rPr>
              <w:t>ул.  Лермонтова, 148</w:t>
            </w:r>
          </w:p>
          <w:p w:rsidR="00273C6E" w:rsidRPr="00190A25" w:rsidRDefault="00273C6E" w:rsidP="003C06E9">
            <w:pPr>
              <w:tabs>
                <w:tab w:val="left" w:pos="2880"/>
              </w:tabs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почтовый адрес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Ставрополь,  </w:t>
            </w:r>
            <w:r w:rsidRPr="00A83939">
              <w:rPr>
                <w:sz w:val="22"/>
                <w:szCs w:val="22"/>
              </w:rPr>
              <w:t>ул.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электронной почты</w:t>
            </w:r>
          </w:p>
        </w:tc>
        <w:tc>
          <w:tcPr>
            <w:tcW w:w="5557" w:type="dxa"/>
            <w:vAlign w:val="center"/>
          </w:tcPr>
          <w:p w:rsidR="00BC4C32" w:rsidRPr="00BC4C32" w:rsidRDefault="003A615B" w:rsidP="00BC4C32">
            <w:pPr>
              <w:widowControl w:val="0"/>
              <w:spacing w:line="276" w:lineRule="auto"/>
              <w:rPr>
                <w:color w:val="0D0D0D" w:themeColor="text1" w:themeTint="F2"/>
                <w:sz w:val="28"/>
                <w:szCs w:val="28"/>
                <w:lang w:val="en-US" w:eastAsia="en-US"/>
              </w:rPr>
            </w:pPr>
            <w:hyperlink r:id="rId8" w:history="1">
              <w:r w:rsidR="00BC4C32" w:rsidRPr="00BC4C32">
                <w:rPr>
                  <w:rStyle w:val="a7"/>
                  <w:sz w:val="28"/>
                  <w:szCs w:val="28"/>
                  <w:lang w:val="en-US"/>
                </w:rPr>
                <w:t>kcetk@mosk.stavregion.ru</w:t>
              </w:r>
            </w:hyperlink>
          </w:p>
          <w:p w:rsidR="00273C6E" w:rsidRPr="00236B3A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(место) проведения процедуры по закупке:</w:t>
            </w:r>
          </w:p>
        </w:tc>
        <w:tc>
          <w:tcPr>
            <w:tcW w:w="5557" w:type="dxa"/>
            <w:vAlign w:val="center"/>
          </w:tcPr>
          <w:p w:rsidR="00BC4C32" w:rsidRPr="00A83939" w:rsidRDefault="00BC4C32" w:rsidP="00BC4C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Ставрополь,  </w:t>
            </w:r>
            <w:r w:rsidRPr="00A83939">
              <w:rPr>
                <w:sz w:val="22"/>
                <w:szCs w:val="22"/>
              </w:rPr>
              <w:t>ул.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236B3A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контактное лицо, его телефон и адрес электронной почты:</w:t>
            </w:r>
          </w:p>
        </w:tc>
        <w:tc>
          <w:tcPr>
            <w:tcW w:w="5557" w:type="dxa"/>
            <w:vAlign w:val="center"/>
          </w:tcPr>
          <w:p w:rsidR="003C668B" w:rsidRDefault="003C668B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Погребняк Ольга Александровна,</w:t>
            </w:r>
          </w:p>
          <w:p w:rsidR="00273C6E" w:rsidRDefault="00236B3A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</w:t>
            </w:r>
            <w:r w:rsidR="003C668B">
              <w:rPr>
                <w:sz w:val="24"/>
                <w:szCs w:val="24"/>
              </w:rPr>
              <w:t xml:space="preserve">23-13-95 </w:t>
            </w:r>
          </w:p>
          <w:p w:rsidR="00936E56" w:rsidRPr="00E36A85" w:rsidRDefault="00936E56" w:rsidP="0067464B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3C5E6C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факс:</w:t>
            </w:r>
          </w:p>
        </w:tc>
        <w:tc>
          <w:tcPr>
            <w:tcW w:w="5557" w:type="dxa"/>
            <w:vAlign w:val="center"/>
          </w:tcPr>
          <w:p w:rsidR="00273C6E" w:rsidRPr="00763627" w:rsidRDefault="00763627" w:rsidP="00763627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23-13-96 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адреса сайтов для размещения информации о закупке:</w:t>
            </w:r>
          </w:p>
        </w:tc>
        <w:tc>
          <w:tcPr>
            <w:tcW w:w="5557" w:type="dxa"/>
            <w:vAlign w:val="center"/>
          </w:tcPr>
          <w:p w:rsidR="00273C6E" w:rsidRPr="00CB3BB7" w:rsidRDefault="00273C6E" w:rsidP="00C93B62">
            <w:pPr>
              <w:pStyle w:val="Oaeno"/>
              <w:tabs>
                <w:tab w:val="left" w:pos="284"/>
                <w:tab w:val="left" w:pos="567"/>
                <w:tab w:val="left" w:pos="709"/>
                <w:tab w:val="left" w:pos="1701"/>
                <w:tab w:val="right" w:leader="dot" w:pos="9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BB7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Официальным источником размещения информации о закупках заказчика является единая информационная система </w:t>
            </w:r>
            <w:r w:rsidRPr="00CB3BB7">
              <w:rPr>
                <w:rStyle w:val="FontStyle54"/>
                <w:rFonts w:cs="Times New Roman"/>
                <w:sz w:val="24"/>
                <w:szCs w:val="24"/>
              </w:rPr>
              <w:t xml:space="preserve">Российской Федерации (далее – ЕИС) </w:t>
            </w:r>
            <w:r w:rsidRPr="00CB3BB7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</w:t>
            </w:r>
            <w:r w:rsidR="009A13E3" w:rsidRPr="00CB3BB7">
              <w:rPr>
                <w:rFonts w:ascii="Times New Roman" w:hAnsi="Times New Roman" w:cs="Times New Roman"/>
                <w:sz w:val="24"/>
                <w:szCs w:val="24"/>
              </w:rPr>
              <w:t>ммуникационной сети «Интернет», сайт</w:t>
            </w:r>
          </w:p>
          <w:p w:rsidR="00273C6E" w:rsidRPr="00CB3BB7" w:rsidRDefault="003A615B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hyperlink r:id="rId9" w:history="1">
              <w:r w:rsidR="00273C6E" w:rsidRPr="00CB3BB7">
                <w:rPr>
                  <w:rStyle w:val="a7"/>
                  <w:sz w:val="24"/>
                  <w:szCs w:val="24"/>
                </w:rPr>
                <w:t>www.zakupki.gov.ru</w:t>
              </w:r>
            </w:hyperlink>
            <w:r w:rsidR="00273C6E" w:rsidRPr="00CB3BB7">
              <w:rPr>
                <w:rStyle w:val="FontStyle54"/>
                <w:sz w:val="24"/>
                <w:szCs w:val="24"/>
              </w:rPr>
              <w:t xml:space="preserve"> 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F64FA7" w:rsidRDefault="00A32057" w:rsidP="00BB1A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FA7">
              <w:rPr>
                <w:sz w:val="24"/>
                <w:szCs w:val="24"/>
              </w:rPr>
              <w:t>Сведения о начальной (максимальной) цене договора (цене лота)</w:t>
            </w:r>
          </w:p>
        </w:tc>
        <w:tc>
          <w:tcPr>
            <w:tcW w:w="5557" w:type="dxa"/>
            <w:vAlign w:val="center"/>
          </w:tcPr>
          <w:p w:rsidR="00A32057" w:rsidRPr="00F64FA7" w:rsidRDefault="00993419" w:rsidP="00F64FA7">
            <w:pPr>
              <w:ind w:left="-106"/>
              <w:rPr>
                <w:sz w:val="24"/>
                <w:szCs w:val="24"/>
              </w:rPr>
            </w:pPr>
            <w:r w:rsidRPr="00F64FA7">
              <w:rPr>
                <w:sz w:val="24"/>
                <w:szCs w:val="24"/>
              </w:rPr>
              <w:t xml:space="preserve"> </w:t>
            </w:r>
            <w:r w:rsidR="00F64FA7" w:rsidRPr="00F64FA7">
              <w:rPr>
                <w:sz w:val="24"/>
                <w:szCs w:val="24"/>
              </w:rPr>
              <w:t xml:space="preserve">570159 рублей 91 копейка 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>Порядок формирования цены договора (лота):</w:t>
            </w:r>
          </w:p>
        </w:tc>
        <w:tc>
          <w:tcPr>
            <w:tcW w:w="5557" w:type="dxa"/>
          </w:tcPr>
          <w:p w:rsidR="00A32057" w:rsidRPr="0013708C" w:rsidRDefault="00A32057" w:rsidP="008B4B36">
            <w:pPr>
              <w:shd w:val="clear" w:color="auto" w:fill="FFFFFF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3708C">
              <w:rPr>
                <w:sz w:val="24"/>
                <w:szCs w:val="24"/>
              </w:rPr>
              <w:t xml:space="preserve">С учетом всех налогов, пошлин, сборов и иных обязательных платежей, страхования, </w:t>
            </w:r>
            <w:r w:rsidRPr="0013708C">
              <w:rPr>
                <w:sz w:val="24"/>
                <w:szCs w:val="24"/>
              </w:rPr>
              <w:lastRenderedPageBreak/>
              <w:t xml:space="preserve">транспортных расходов и других расходов  </w:t>
            </w:r>
            <w:r w:rsidR="008B4B36">
              <w:rPr>
                <w:sz w:val="24"/>
                <w:szCs w:val="24"/>
              </w:rPr>
              <w:t>Подрядчика</w:t>
            </w:r>
            <w:r w:rsidRPr="0013708C">
              <w:rPr>
                <w:sz w:val="24"/>
                <w:szCs w:val="24"/>
              </w:rPr>
              <w:t>, связанных с исполнением договора</w:t>
            </w:r>
          </w:p>
        </w:tc>
      </w:tr>
      <w:tr w:rsidR="00A32057" w:rsidRPr="00190A25" w:rsidTr="0027018C">
        <w:trPr>
          <w:trHeight w:val="703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Наименование и количество  поставляемых товаров, объем выполняемых работ, оказываемых услуг</w:t>
            </w:r>
          </w:p>
        </w:tc>
        <w:tc>
          <w:tcPr>
            <w:tcW w:w="5557" w:type="dxa"/>
          </w:tcPr>
          <w:p w:rsidR="00A91988" w:rsidRPr="0013708C" w:rsidRDefault="00534283" w:rsidP="003A1146">
            <w:pPr>
              <w:pStyle w:val="Default"/>
              <w:jc w:val="both"/>
            </w:pPr>
            <w:r>
              <w:t xml:space="preserve">Согласно локально сметному расчету (смета) </w:t>
            </w:r>
          </w:p>
          <w:p w:rsidR="00A32057" w:rsidRPr="0013708C" w:rsidRDefault="00A32057" w:rsidP="006C14FF">
            <w:pPr>
              <w:framePr w:wrap="auto" w:hAnchor="text" w:x="-176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E273B">
              <w:rPr>
                <w:sz w:val="24"/>
                <w:szCs w:val="24"/>
              </w:rPr>
              <w:t>Место, условия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A32057" w:rsidRPr="009F0D2E" w:rsidRDefault="00A32057" w:rsidP="00473E15">
            <w:pPr>
              <w:ind w:firstLine="9"/>
              <w:jc w:val="both"/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9F0D2E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9F0D2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F0D2E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9F0D2E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Pr="00473E15">
              <w:rPr>
                <w:sz w:val="24"/>
                <w:szCs w:val="24"/>
                <w:lang w:eastAsia="ar-SA"/>
              </w:rPr>
              <w:t>Ставропольский край,</w:t>
            </w:r>
            <w:r w:rsidR="00473E15" w:rsidRPr="00473E15">
              <w:rPr>
                <w:sz w:val="24"/>
                <w:szCs w:val="24"/>
                <w:lang w:eastAsia="ar-SA"/>
              </w:rPr>
              <w:t xml:space="preserve"> городской округ город-курорт Пятигорск,</w:t>
            </w:r>
            <w:r w:rsidRPr="00473E15">
              <w:rPr>
                <w:sz w:val="24"/>
                <w:szCs w:val="24"/>
                <w:lang w:eastAsia="ar-SA"/>
              </w:rPr>
              <w:t xml:space="preserve"> г. Пятигорск,</w:t>
            </w:r>
            <w:r w:rsidR="00473E15" w:rsidRPr="00473E15">
              <w:rPr>
                <w:sz w:val="24"/>
                <w:szCs w:val="24"/>
                <w:lang w:eastAsia="ar-SA"/>
              </w:rPr>
              <w:t xml:space="preserve"> проспект Калинина, 1 л.</w:t>
            </w:r>
            <w:r w:rsidR="00473E15">
              <w:rPr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32057" w:rsidRPr="00190A25" w:rsidTr="0027018C">
        <w:trPr>
          <w:trHeight w:val="410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>Сроки (периоды) поставки товаров, выполнения работ, оказания услуг</w:t>
            </w:r>
          </w:p>
        </w:tc>
        <w:tc>
          <w:tcPr>
            <w:tcW w:w="5557" w:type="dxa"/>
            <w:vAlign w:val="center"/>
          </w:tcPr>
          <w:p w:rsidR="009F0D2E" w:rsidRPr="009F0D2E" w:rsidRDefault="00473E15" w:rsidP="009F0D2E">
            <w:pPr>
              <w:jc w:val="both"/>
              <w:rPr>
                <w:sz w:val="24"/>
                <w:szCs w:val="24"/>
              </w:rPr>
            </w:pPr>
            <w:r w:rsidRPr="003E45CD">
              <w:rPr>
                <w:sz w:val="24"/>
                <w:szCs w:val="24"/>
              </w:rPr>
              <w:t xml:space="preserve">со дня заключения договора до </w:t>
            </w:r>
            <w:r w:rsidR="0067464B">
              <w:rPr>
                <w:sz w:val="24"/>
                <w:szCs w:val="24"/>
              </w:rPr>
              <w:t xml:space="preserve">01 декабря </w:t>
            </w:r>
            <w:bookmarkStart w:id="0" w:name="_GoBack"/>
            <w:r w:rsidR="00E72D2C" w:rsidRPr="003E45CD">
              <w:rPr>
                <w:sz w:val="24"/>
                <w:szCs w:val="24"/>
              </w:rPr>
              <w:t>20</w:t>
            </w:r>
            <w:bookmarkEnd w:id="0"/>
            <w:r w:rsidR="00E72D2C" w:rsidRPr="003E45CD">
              <w:rPr>
                <w:sz w:val="24"/>
                <w:szCs w:val="24"/>
              </w:rPr>
              <w:t>22</w:t>
            </w:r>
            <w:r w:rsidRPr="003E45CD"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 xml:space="preserve"> </w:t>
            </w:r>
            <w:r w:rsidR="009F0D2E" w:rsidRPr="009F0D2E">
              <w:rPr>
                <w:sz w:val="24"/>
                <w:szCs w:val="24"/>
              </w:rPr>
              <w:t xml:space="preserve">   </w:t>
            </w:r>
          </w:p>
          <w:p w:rsidR="003A1146" w:rsidRPr="009F0D2E" w:rsidRDefault="003A1146" w:rsidP="003A1146">
            <w:pPr>
              <w:jc w:val="both"/>
              <w:rPr>
                <w:sz w:val="24"/>
                <w:szCs w:val="24"/>
              </w:rPr>
            </w:pPr>
          </w:p>
          <w:p w:rsidR="00A32057" w:rsidRPr="009F0D2E" w:rsidRDefault="00A32057" w:rsidP="00D83C4B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Форма, сроки и порядок оплаты товара, работы, услуги </w:t>
            </w:r>
          </w:p>
        </w:tc>
        <w:tc>
          <w:tcPr>
            <w:tcW w:w="5557" w:type="dxa"/>
            <w:vAlign w:val="center"/>
          </w:tcPr>
          <w:p w:rsidR="00A32057" w:rsidRPr="00B527D9" w:rsidRDefault="00A32057" w:rsidP="0045201E">
            <w:pPr>
              <w:jc w:val="both"/>
              <w:rPr>
                <w:sz w:val="24"/>
                <w:szCs w:val="24"/>
              </w:rPr>
            </w:pPr>
            <w:r w:rsidRPr="00B527D9">
              <w:rPr>
                <w:sz w:val="24"/>
                <w:szCs w:val="24"/>
              </w:rPr>
              <w:t xml:space="preserve">Оплата Заказчиком производится </w:t>
            </w:r>
            <w:r w:rsidRPr="00B527D9">
              <w:rPr>
                <w:noProof/>
                <w:sz w:val="24"/>
                <w:szCs w:val="24"/>
              </w:rPr>
              <w:t xml:space="preserve">за счет </w:t>
            </w:r>
            <w:r w:rsidRPr="00B527D9">
              <w:rPr>
                <w:sz w:val="24"/>
                <w:szCs w:val="24"/>
              </w:rPr>
              <w:t xml:space="preserve">внебюджетных средств </w:t>
            </w:r>
            <w:r w:rsidRPr="00B527D9">
              <w:rPr>
                <w:bCs/>
                <w:sz w:val="24"/>
                <w:szCs w:val="24"/>
              </w:rPr>
              <w:t>в безналичной форме</w:t>
            </w:r>
            <w:r w:rsidRPr="00B527D9">
              <w:rPr>
                <w:sz w:val="24"/>
                <w:szCs w:val="24"/>
              </w:rPr>
              <w:t>, путем перечисления денежных средств на расчетный счет Исполнителя, в течение</w:t>
            </w:r>
            <w:r w:rsidR="00FE6840" w:rsidRPr="00B527D9">
              <w:rPr>
                <w:sz w:val="24"/>
                <w:szCs w:val="24"/>
              </w:rPr>
              <w:t xml:space="preserve"> </w:t>
            </w:r>
            <w:r w:rsidR="00A7097B">
              <w:rPr>
                <w:sz w:val="24"/>
                <w:szCs w:val="24"/>
              </w:rPr>
              <w:t xml:space="preserve">7 (семи) рабочих </w:t>
            </w:r>
            <w:r w:rsidRPr="00B527D9">
              <w:rPr>
                <w:sz w:val="24"/>
                <w:szCs w:val="24"/>
              </w:rPr>
              <w:t xml:space="preserve">дней </w:t>
            </w:r>
            <w:r w:rsidR="00BF3149" w:rsidRPr="00B527D9">
              <w:rPr>
                <w:color w:val="000000"/>
                <w:sz w:val="24"/>
                <w:szCs w:val="24"/>
              </w:rPr>
              <w:t>по факту выполнения работ и подписания акта приемки выполненных работ по форме КС-2 и справки о стоимости работ по форме КС-3</w:t>
            </w:r>
            <w:r w:rsidRPr="00B527D9">
              <w:rPr>
                <w:sz w:val="24"/>
                <w:szCs w:val="24"/>
              </w:rPr>
              <w:t xml:space="preserve"> и выставления</w:t>
            </w:r>
            <w:r w:rsidR="00BF3149" w:rsidRPr="00B527D9">
              <w:rPr>
                <w:sz w:val="24"/>
                <w:szCs w:val="24"/>
              </w:rPr>
              <w:t xml:space="preserve"> счета на оплату</w:t>
            </w:r>
            <w:r w:rsidRPr="00B527D9">
              <w:rPr>
                <w:sz w:val="24"/>
                <w:szCs w:val="24"/>
              </w:rPr>
              <w:t>.</w:t>
            </w:r>
          </w:p>
          <w:p w:rsidR="00A32057" w:rsidRPr="00837C5B" w:rsidRDefault="00A32057" w:rsidP="00B527D9">
            <w:pPr>
              <w:jc w:val="both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Срок, место и порядок предоставления документации о закупке: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pStyle w:val="aa"/>
              <w:rPr>
                <w:sz w:val="24"/>
              </w:rPr>
            </w:pPr>
            <w:r w:rsidRPr="00190A25">
              <w:rPr>
                <w:sz w:val="24"/>
              </w:rPr>
              <w:t xml:space="preserve">С момента публикации извещения </w:t>
            </w:r>
            <w:r w:rsidRPr="00190A25">
              <w:rPr>
                <w:bCs/>
                <w:sz w:val="24"/>
              </w:rPr>
              <w:t>на проведение закупки у единственного поставщика (подрядчика, исполнителя)</w:t>
            </w:r>
            <w:r w:rsidRPr="00190A25">
              <w:rPr>
                <w:sz w:val="24"/>
              </w:rPr>
              <w:t xml:space="preserve">. </w:t>
            </w:r>
          </w:p>
          <w:p w:rsidR="00A32057" w:rsidRPr="00190A25" w:rsidRDefault="00A32057" w:rsidP="00C93B62">
            <w:pPr>
              <w:tabs>
                <w:tab w:val="left" w:pos="2880"/>
              </w:tabs>
              <w:ind w:firstLine="9"/>
              <w:jc w:val="both"/>
              <w:rPr>
                <w:rStyle w:val="a7"/>
                <w:sz w:val="24"/>
                <w:szCs w:val="24"/>
              </w:rPr>
            </w:pPr>
            <w:r w:rsidRPr="00190A25">
              <w:rPr>
                <w:bCs/>
                <w:sz w:val="24"/>
                <w:szCs w:val="24"/>
              </w:rPr>
              <w:t xml:space="preserve">Извещение и документация на проведение закупки у единственного поставщика (подрядчика, исполнителя)  </w:t>
            </w:r>
            <w:r w:rsidRPr="00190A25">
              <w:rPr>
                <w:snapToGrid w:val="0"/>
                <w:sz w:val="24"/>
                <w:szCs w:val="24"/>
              </w:rPr>
              <w:t>размещена</w:t>
            </w:r>
            <w:r>
              <w:rPr>
                <w:snapToGrid w:val="0"/>
                <w:sz w:val="24"/>
                <w:szCs w:val="24"/>
              </w:rPr>
              <w:t xml:space="preserve"> в ЕИС</w:t>
            </w:r>
            <w:r w:rsidRPr="00190A25">
              <w:rPr>
                <w:snapToGrid w:val="0"/>
                <w:sz w:val="24"/>
                <w:szCs w:val="24"/>
              </w:rPr>
              <w:t xml:space="preserve"> на сайте 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www</w:t>
            </w:r>
            <w:r w:rsidRPr="00190A25">
              <w:rPr>
                <w:rStyle w:val="a7"/>
                <w:sz w:val="24"/>
                <w:szCs w:val="24"/>
              </w:rPr>
              <w:t>.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zakupki</w:t>
            </w:r>
            <w:r w:rsidRPr="00190A25">
              <w:rPr>
                <w:rStyle w:val="a7"/>
                <w:sz w:val="24"/>
                <w:szCs w:val="24"/>
              </w:rPr>
              <w:t>.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gov</w:t>
            </w:r>
            <w:r w:rsidRPr="00190A25">
              <w:rPr>
                <w:rStyle w:val="a7"/>
                <w:sz w:val="24"/>
                <w:szCs w:val="24"/>
              </w:rPr>
              <w:t>.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ru</w:t>
            </w:r>
          </w:p>
          <w:p w:rsidR="00A32057" w:rsidRPr="00190A25" w:rsidRDefault="00A32057" w:rsidP="00C93B62">
            <w:pPr>
              <w:tabs>
                <w:tab w:val="left" w:pos="2268"/>
              </w:tabs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дата 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подведение итогов закупки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и время начала и окончания срока подачи заявок на участие в закупке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FE0EDF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</w:t>
            </w:r>
            <w:r w:rsidRPr="00190A25">
              <w:rPr>
                <w:sz w:val="24"/>
                <w:szCs w:val="24"/>
              </w:rPr>
              <w:t xml:space="preserve">ния к качеству, техническим характеристикам товара, работы, услуги, их безопасности, к функциональным характеристикам </w:t>
            </w:r>
            <w:r>
              <w:rPr>
                <w:sz w:val="24"/>
                <w:szCs w:val="24"/>
              </w:rPr>
              <w:t>(</w:t>
            </w:r>
            <w:r w:rsidRPr="00190A25">
              <w:rPr>
                <w:sz w:val="24"/>
                <w:szCs w:val="24"/>
              </w:rPr>
              <w:t>потребительским свойствам) товара, к размер</w:t>
            </w:r>
            <w:r>
              <w:rPr>
                <w:sz w:val="24"/>
                <w:szCs w:val="24"/>
              </w:rPr>
              <w:t>ам, упаковке, отгрузке товара,</w:t>
            </w:r>
            <w:r w:rsidRPr="00190A25">
              <w:rPr>
                <w:sz w:val="24"/>
                <w:szCs w:val="24"/>
              </w:rPr>
              <w:t xml:space="preserve"> результатам работы и иные требования, </w:t>
            </w:r>
            <w:r w:rsidRPr="00190A25">
              <w:rPr>
                <w:sz w:val="24"/>
                <w:szCs w:val="24"/>
              </w:rPr>
              <w:lastRenderedPageBreak/>
              <w:t>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A32057" w:rsidRPr="00FE0EDF" w:rsidRDefault="00A32057" w:rsidP="00AB7E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lastRenderedPageBreak/>
              <w:t xml:space="preserve">Требования к </w:t>
            </w:r>
            <w:r w:rsidR="00210B87">
              <w:rPr>
                <w:sz w:val="24"/>
                <w:szCs w:val="24"/>
              </w:rPr>
              <w:t>работам предусмотрены в</w:t>
            </w:r>
            <w:r w:rsidR="00210B87" w:rsidRPr="00A6509A">
              <w:rPr>
                <w:sz w:val="24"/>
              </w:rPr>
              <w:t xml:space="preserve"> </w:t>
            </w:r>
            <w:r w:rsidR="00210B87">
              <w:rPr>
                <w:sz w:val="24"/>
              </w:rPr>
              <w:t>локальном сметно</w:t>
            </w:r>
            <w:r w:rsidR="00210B87" w:rsidRPr="00A6509A">
              <w:rPr>
                <w:sz w:val="24"/>
              </w:rPr>
              <w:t>м расчет</w:t>
            </w:r>
            <w:r w:rsidR="00210B87">
              <w:rPr>
                <w:sz w:val="24"/>
              </w:rPr>
              <w:t>е</w:t>
            </w:r>
            <w:r w:rsidR="00210B87" w:rsidRPr="00A6509A">
              <w:rPr>
                <w:sz w:val="24"/>
              </w:rPr>
              <w:t>, являющимс</w:t>
            </w:r>
            <w:r w:rsidR="00210B87">
              <w:rPr>
                <w:sz w:val="24"/>
              </w:rPr>
              <w:t xml:space="preserve">я неотъемлемой частью настоящей документации </w:t>
            </w:r>
            <w:r w:rsidR="00210B87" w:rsidRPr="00A6509A">
              <w:rPr>
                <w:sz w:val="24"/>
              </w:rPr>
              <w:t xml:space="preserve"> </w:t>
            </w:r>
          </w:p>
          <w:p w:rsidR="00A32057" w:rsidRPr="00FE0EDF" w:rsidRDefault="00A32057" w:rsidP="009A13E3">
            <w:pPr>
              <w:jc w:val="both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участникам закупки 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>привлекаемым  субподрядчикам, соисполнителям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 и 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napToGrid w:val="0"/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90A2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Порядок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подведения итогов закупки</w:t>
            </w:r>
          </w:p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B06ED7" w:rsidRDefault="00B06ED7" w:rsidP="00273C6E">
      <w:pPr>
        <w:ind w:firstLine="709"/>
        <w:jc w:val="center"/>
        <w:rPr>
          <w:b/>
          <w:sz w:val="24"/>
          <w:szCs w:val="24"/>
          <w:lang w:val="en-US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4941F5" w:rsidRDefault="004941F5" w:rsidP="00273C6E">
      <w:pPr>
        <w:ind w:firstLine="709"/>
        <w:jc w:val="center"/>
        <w:rPr>
          <w:b/>
          <w:sz w:val="24"/>
          <w:szCs w:val="24"/>
        </w:rPr>
      </w:pPr>
    </w:p>
    <w:p w:rsidR="004941F5" w:rsidRDefault="004941F5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273C6E" w:rsidRPr="00190A25" w:rsidRDefault="00D73FB0" w:rsidP="00273C6E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Раздел I. </w:t>
      </w:r>
      <w:r w:rsidR="00B06ED7">
        <w:rPr>
          <w:b/>
          <w:sz w:val="24"/>
          <w:szCs w:val="24"/>
        </w:rPr>
        <w:t>ДОК</w:t>
      </w:r>
      <w:r w:rsidR="00273C6E" w:rsidRPr="00190A25">
        <w:rPr>
          <w:b/>
          <w:sz w:val="24"/>
          <w:szCs w:val="24"/>
        </w:rPr>
        <w:t>УМЕНТАЦИЯ НА ПРОВЕДЕНИЕ ЗАКУПКИ У ЕДИНСТВЕННОГО ПОСТАВЩИКА (ПОДРЯДЧИКА,</w:t>
      </w:r>
      <w:r w:rsidR="00273C6E" w:rsidRPr="00190A25">
        <w:rPr>
          <w:sz w:val="24"/>
          <w:szCs w:val="24"/>
        </w:rPr>
        <w:t xml:space="preserve"> </w:t>
      </w:r>
      <w:r w:rsidR="00273C6E" w:rsidRPr="00190A25">
        <w:rPr>
          <w:b/>
          <w:sz w:val="24"/>
          <w:szCs w:val="24"/>
        </w:rPr>
        <w:t>ИСПОЛНИТЕЛЯ)</w:t>
      </w:r>
    </w:p>
    <w:p w:rsidR="00273C6E" w:rsidRPr="00190A25" w:rsidRDefault="00273C6E" w:rsidP="00273C6E">
      <w:pPr>
        <w:ind w:firstLine="709"/>
        <w:jc w:val="center"/>
        <w:rPr>
          <w:b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Установленные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6967F9" w:rsidRPr="00FE0EDF" w:rsidRDefault="006967F9" w:rsidP="006967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>работам предусмотрены в</w:t>
            </w:r>
            <w:r w:rsidRPr="00A6509A">
              <w:rPr>
                <w:sz w:val="24"/>
              </w:rPr>
              <w:t xml:space="preserve"> </w:t>
            </w:r>
            <w:r>
              <w:rPr>
                <w:sz w:val="24"/>
              </w:rPr>
              <w:t>локальном сметно</w:t>
            </w:r>
            <w:r w:rsidRPr="00A6509A">
              <w:rPr>
                <w:sz w:val="24"/>
              </w:rPr>
              <w:t>м расчет</w:t>
            </w:r>
            <w:r>
              <w:rPr>
                <w:sz w:val="24"/>
              </w:rPr>
              <w:t>е</w:t>
            </w:r>
            <w:r w:rsidRPr="00A6509A">
              <w:rPr>
                <w:sz w:val="24"/>
              </w:rPr>
              <w:t>, являющимс</w:t>
            </w:r>
            <w:r>
              <w:rPr>
                <w:sz w:val="24"/>
              </w:rPr>
              <w:t xml:space="preserve">я неотъемлемой частью настоящей документации </w:t>
            </w:r>
            <w:r w:rsidRPr="00A6509A">
              <w:rPr>
                <w:sz w:val="24"/>
              </w:rPr>
              <w:t xml:space="preserve"> </w:t>
            </w:r>
          </w:p>
          <w:p w:rsidR="00AB7EF9" w:rsidRPr="00190A25" w:rsidRDefault="00AB7EF9" w:rsidP="007861B1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4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C92AEE" w:rsidRPr="00A350E5" w:rsidRDefault="006967F9" w:rsidP="006B2DF7">
            <w:pPr>
              <w:pStyle w:val="a5"/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9F0D2E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9F0D2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F0D2E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9F0D2E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Pr="00473E15">
              <w:rPr>
                <w:sz w:val="24"/>
                <w:szCs w:val="24"/>
                <w:lang w:eastAsia="ar-SA"/>
              </w:rPr>
              <w:t>Ставропольский край, городской округ город-курорт Пятигорск, г. Пятигорск, проспект Калинина, 1 л.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5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A350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="00A350E5" w:rsidRPr="00A32057">
              <w:rPr>
                <w:sz w:val="24"/>
                <w:szCs w:val="24"/>
              </w:rPr>
              <w:t xml:space="preserve"> </w:t>
            </w:r>
            <w:r w:rsidR="00A350E5"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</w:tcPr>
          <w:p w:rsidR="007D54D4" w:rsidRDefault="007D54D4" w:rsidP="006B2DF7">
            <w:pPr>
              <w:rPr>
                <w:bCs/>
                <w:sz w:val="24"/>
                <w:szCs w:val="24"/>
              </w:rPr>
            </w:pPr>
          </w:p>
          <w:p w:rsidR="00273C6E" w:rsidRPr="007D54D4" w:rsidRDefault="00F64FA7" w:rsidP="006B2DF7">
            <w:pPr>
              <w:rPr>
                <w:sz w:val="24"/>
                <w:szCs w:val="24"/>
              </w:rPr>
            </w:pPr>
            <w:r w:rsidRPr="00F64FA7">
              <w:rPr>
                <w:sz w:val="24"/>
                <w:szCs w:val="24"/>
              </w:rPr>
              <w:t>570159 рублей 91 копейка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6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Форма, сроки и порядок оплаты товара, работы, услуги</w:t>
            </w:r>
          </w:p>
        </w:tc>
        <w:tc>
          <w:tcPr>
            <w:tcW w:w="5557" w:type="dxa"/>
          </w:tcPr>
          <w:p w:rsidR="00B007A9" w:rsidRPr="00B527D9" w:rsidRDefault="00FE0EDF" w:rsidP="00B007A9">
            <w:pPr>
              <w:jc w:val="both"/>
              <w:rPr>
                <w:sz w:val="24"/>
                <w:szCs w:val="24"/>
              </w:rPr>
            </w:pPr>
            <w:r w:rsidRPr="00C542AF">
              <w:rPr>
                <w:sz w:val="24"/>
                <w:szCs w:val="24"/>
              </w:rPr>
              <w:t xml:space="preserve"> </w:t>
            </w:r>
            <w:r w:rsidR="00B007A9" w:rsidRPr="00B527D9">
              <w:rPr>
                <w:sz w:val="24"/>
                <w:szCs w:val="24"/>
              </w:rPr>
              <w:t xml:space="preserve">Оплата Заказчиком производится </w:t>
            </w:r>
            <w:r w:rsidR="00B007A9" w:rsidRPr="00B527D9">
              <w:rPr>
                <w:noProof/>
                <w:sz w:val="24"/>
                <w:szCs w:val="24"/>
              </w:rPr>
              <w:t xml:space="preserve">за счет </w:t>
            </w:r>
            <w:r w:rsidR="00B007A9" w:rsidRPr="00B527D9">
              <w:rPr>
                <w:sz w:val="24"/>
                <w:szCs w:val="24"/>
              </w:rPr>
              <w:t xml:space="preserve">внебюджетных средств </w:t>
            </w:r>
            <w:r w:rsidR="00B007A9" w:rsidRPr="00B527D9">
              <w:rPr>
                <w:bCs/>
                <w:sz w:val="24"/>
                <w:szCs w:val="24"/>
              </w:rPr>
              <w:t>в безналичной форме</w:t>
            </w:r>
            <w:r w:rsidR="00B007A9" w:rsidRPr="00B527D9">
              <w:rPr>
                <w:sz w:val="24"/>
                <w:szCs w:val="24"/>
              </w:rPr>
              <w:t xml:space="preserve">, путем перечисления денежных средств на расчетный счет Исполнителя, в течение </w:t>
            </w:r>
            <w:r w:rsidR="00B007A9">
              <w:rPr>
                <w:sz w:val="24"/>
                <w:szCs w:val="24"/>
              </w:rPr>
              <w:t xml:space="preserve">7 (семи) рабочих </w:t>
            </w:r>
            <w:r w:rsidR="00B007A9" w:rsidRPr="00B527D9">
              <w:rPr>
                <w:sz w:val="24"/>
                <w:szCs w:val="24"/>
              </w:rPr>
              <w:t xml:space="preserve">дней </w:t>
            </w:r>
            <w:r w:rsidR="00B007A9" w:rsidRPr="00B527D9">
              <w:rPr>
                <w:color w:val="000000"/>
                <w:sz w:val="24"/>
                <w:szCs w:val="24"/>
              </w:rPr>
              <w:t xml:space="preserve">по факту выполнения работ и подписания акта приемки выполненных работ по </w:t>
            </w:r>
            <w:r w:rsidR="00B007A9" w:rsidRPr="00B527D9">
              <w:rPr>
                <w:color w:val="000000"/>
                <w:sz w:val="24"/>
                <w:szCs w:val="24"/>
              </w:rPr>
              <w:lastRenderedPageBreak/>
              <w:t>форме КС-2 и справки о стоимости работ по форме КС-3</w:t>
            </w:r>
            <w:r w:rsidR="00B007A9" w:rsidRPr="00B527D9">
              <w:rPr>
                <w:sz w:val="24"/>
                <w:szCs w:val="24"/>
              </w:rPr>
              <w:t xml:space="preserve"> и выставления счета на оплату.</w:t>
            </w:r>
          </w:p>
          <w:p w:rsidR="00273C6E" w:rsidRPr="00C542AF" w:rsidRDefault="00273C6E" w:rsidP="006B2DF7">
            <w:pPr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</w:p>
        </w:tc>
        <w:tc>
          <w:tcPr>
            <w:tcW w:w="5557" w:type="dxa"/>
          </w:tcPr>
          <w:p w:rsidR="007F47BF" w:rsidRPr="0052054E" w:rsidRDefault="007F47BF" w:rsidP="007F47B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52054E">
              <w:rPr>
                <w:sz w:val="24"/>
              </w:rPr>
              <w:t>Цена договора включает в себя все расходы, связанные с выполнением работ, в том числе стоимость материалов, затраты на уплату налогов, сборов и других обязательных платежей, расходы на доставку материалов до места выполнения работ.</w:t>
            </w:r>
          </w:p>
          <w:p w:rsidR="00273C6E" w:rsidRPr="00837C5B" w:rsidRDefault="00273C6E" w:rsidP="006B2DF7">
            <w:pPr>
              <w:pStyle w:val="a5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8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9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участникам закупки</w:t>
            </w:r>
            <w:r w:rsidR="007D0602">
              <w:rPr>
                <w:sz w:val="24"/>
                <w:szCs w:val="24"/>
              </w:rPr>
              <w:t>, требования к привлекаемым ими субподрядчикам, соисполнителям</w:t>
            </w:r>
            <w:r w:rsidRPr="00190A25">
              <w:rPr>
                <w:sz w:val="24"/>
                <w:szCs w:val="24"/>
              </w:rPr>
              <w:t xml:space="preserve">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10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7D0602" w:rsidRPr="00190A25" w:rsidTr="006B2DF7">
        <w:trPr>
          <w:jc w:val="center"/>
        </w:trPr>
        <w:tc>
          <w:tcPr>
            <w:tcW w:w="648" w:type="dxa"/>
            <w:vAlign w:val="center"/>
          </w:tcPr>
          <w:p w:rsidR="007D0602" w:rsidRPr="00190A25" w:rsidRDefault="007D0602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7D0602" w:rsidRPr="00190A25" w:rsidRDefault="007D0602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Место и дата </w:t>
            </w:r>
            <w:r>
              <w:rPr>
                <w:sz w:val="24"/>
                <w:szCs w:val="24"/>
              </w:rPr>
              <w:t>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7D0602" w:rsidRPr="00190A25" w:rsidRDefault="007D0602" w:rsidP="00C93B6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1225C6" w:rsidRDefault="001225C6" w:rsidP="001225C6">
      <w:pPr>
        <w:rPr>
          <w:b/>
          <w:bCs/>
          <w:kern w:val="32"/>
          <w:sz w:val="24"/>
          <w:szCs w:val="24"/>
        </w:rPr>
      </w:pPr>
    </w:p>
    <w:p w:rsidR="00273C6E" w:rsidRPr="006B2DF7" w:rsidRDefault="00273C6E" w:rsidP="001225C6">
      <w:pPr>
        <w:rPr>
          <w:bCs/>
          <w:kern w:val="32"/>
          <w:sz w:val="24"/>
          <w:szCs w:val="24"/>
        </w:rPr>
      </w:pPr>
      <w:r w:rsidRPr="006B2DF7">
        <w:rPr>
          <w:bCs/>
          <w:kern w:val="32"/>
          <w:sz w:val="24"/>
          <w:szCs w:val="24"/>
        </w:rPr>
        <w:t xml:space="preserve">Проект договора прилагается. </w:t>
      </w:r>
    </w:p>
    <w:p w:rsidR="00D73FB0" w:rsidRDefault="00D73FB0" w:rsidP="00D73FB0">
      <w:pPr>
        <w:jc w:val="center"/>
        <w:rPr>
          <w:b/>
          <w:bCs/>
        </w:rPr>
      </w:pPr>
    </w:p>
    <w:p w:rsidR="00D73FB0" w:rsidRDefault="00D73FB0" w:rsidP="00D73FB0">
      <w:pPr>
        <w:jc w:val="center"/>
        <w:rPr>
          <w:b/>
          <w:bCs/>
        </w:rPr>
      </w:pPr>
    </w:p>
    <w:p w:rsidR="00FE70FC" w:rsidRDefault="00FE70FC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sectPr w:rsidR="007C7F03" w:rsidSect="00C77E21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15B" w:rsidRDefault="003A615B" w:rsidP="00C77E21">
      <w:r>
        <w:separator/>
      </w:r>
    </w:p>
  </w:endnote>
  <w:endnote w:type="continuationSeparator" w:id="0">
    <w:p w:rsidR="003A615B" w:rsidRDefault="003A615B" w:rsidP="00C7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Lucida Console"/>
    <w:charset w:val="00"/>
    <w:family w:val="moder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15B" w:rsidRDefault="003A615B" w:rsidP="00C77E21">
      <w:r>
        <w:separator/>
      </w:r>
    </w:p>
  </w:footnote>
  <w:footnote w:type="continuationSeparator" w:id="0">
    <w:p w:rsidR="003A615B" w:rsidRDefault="003A615B" w:rsidP="00C7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2058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77E21" w:rsidRPr="00C77E21" w:rsidRDefault="00C77E21">
        <w:pPr>
          <w:pStyle w:val="a3"/>
          <w:jc w:val="center"/>
          <w:rPr>
            <w:sz w:val="24"/>
            <w:szCs w:val="24"/>
          </w:rPr>
        </w:pPr>
        <w:r w:rsidRPr="00C77E21">
          <w:rPr>
            <w:sz w:val="24"/>
            <w:szCs w:val="24"/>
          </w:rPr>
          <w:fldChar w:fldCharType="begin"/>
        </w:r>
        <w:r w:rsidRPr="00C77E21">
          <w:rPr>
            <w:sz w:val="24"/>
            <w:szCs w:val="24"/>
          </w:rPr>
          <w:instrText>PAGE   \* MERGEFORMAT</w:instrText>
        </w:r>
        <w:r w:rsidRPr="00C77E21">
          <w:rPr>
            <w:sz w:val="24"/>
            <w:szCs w:val="24"/>
          </w:rPr>
          <w:fldChar w:fldCharType="separate"/>
        </w:r>
        <w:r w:rsidR="00F64FA7">
          <w:rPr>
            <w:noProof/>
            <w:sz w:val="24"/>
            <w:szCs w:val="24"/>
          </w:rPr>
          <w:t>4</w:t>
        </w:r>
        <w:r w:rsidRPr="00C77E21">
          <w:rPr>
            <w:sz w:val="24"/>
            <w:szCs w:val="24"/>
          </w:rPr>
          <w:fldChar w:fldCharType="end"/>
        </w:r>
      </w:p>
    </w:sdtContent>
  </w:sdt>
  <w:p w:rsidR="00C77E21" w:rsidRDefault="00C77E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B1F09"/>
    <w:multiLevelType w:val="hybridMultilevel"/>
    <w:tmpl w:val="6C546A78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F4606"/>
    <w:multiLevelType w:val="hybridMultilevel"/>
    <w:tmpl w:val="5CC42064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5674B"/>
    <w:multiLevelType w:val="hybridMultilevel"/>
    <w:tmpl w:val="2B7464B2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4577A6"/>
    <w:multiLevelType w:val="hybridMultilevel"/>
    <w:tmpl w:val="CBBC936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C943F26"/>
    <w:multiLevelType w:val="hybridMultilevel"/>
    <w:tmpl w:val="AE7AF9F6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DD09BA"/>
    <w:multiLevelType w:val="hybridMultilevel"/>
    <w:tmpl w:val="90B4DFB8"/>
    <w:lvl w:ilvl="0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587460"/>
    <w:multiLevelType w:val="hybridMultilevel"/>
    <w:tmpl w:val="95C64F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91B339F"/>
    <w:multiLevelType w:val="hybridMultilevel"/>
    <w:tmpl w:val="2792972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A376DD"/>
    <w:multiLevelType w:val="hybridMultilevel"/>
    <w:tmpl w:val="59CAFE7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001FCC"/>
    <w:multiLevelType w:val="hybridMultilevel"/>
    <w:tmpl w:val="6B1EF258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06BF8"/>
    <w:multiLevelType w:val="hybridMultilevel"/>
    <w:tmpl w:val="C3D8E2B4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D7D7E"/>
    <w:multiLevelType w:val="hybridMultilevel"/>
    <w:tmpl w:val="D4DA3060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8B6448"/>
    <w:multiLevelType w:val="hybridMultilevel"/>
    <w:tmpl w:val="FB0E07EC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7026B0"/>
    <w:multiLevelType w:val="hybridMultilevel"/>
    <w:tmpl w:val="4BCA0CE6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72660"/>
    <w:multiLevelType w:val="multilevel"/>
    <w:tmpl w:val="D766FB42"/>
    <w:lvl w:ilvl="0">
      <w:start w:val="1"/>
      <w:numFmt w:val="decimal"/>
      <w:lvlText w:val="%1."/>
      <w:lvlJc w:val="left"/>
      <w:pPr>
        <w:ind w:left="360" w:firstLine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792" w:firstLine="1152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decimal"/>
      <w:lvlText w:val="%1.%2.%3."/>
      <w:lvlJc w:val="left"/>
      <w:pPr>
        <w:ind w:left="1224" w:firstLine="194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firstLine="2808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firstLine="367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firstLine="4536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firstLine="54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firstLine="6263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firstLine="7200"/>
      </w:pPr>
      <w:rPr>
        <w:vertAlign w:val="baseline"/>
      </w:rPr>
    </w:lvl>
  </w:abstractNum>
  <w:abstractNum w:abstractNumId="15">
    <w:nsid w:val="6B236C1E"/>
    <w:multiLevelType w:val="hybridMultilevel"/>
    <w:tmpl w:val="2FAEA9BC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6426D6"/>
    <w:multiLevelType w:val="hybridMultilevel"/>
    <w:tmpl w:val="1EEEE0BA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0F49C7"/>
    <w:multiLevelType w:val="multilevel"/>
    <w:tmpl w:val="D1B2144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11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18">
    <w:nsid w:val="7FE83009"/>
    <w:multiLevelType w:val="hybridMultilevel"/>
    <w:tmpl w:val="3E56D1BE"/>
    <w:lvl w:ilvl="0" w:tplc="5C0C9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8"/>
  </w:num>
  <w:num w:numId="6">
    <w:abstractNumId w:val="10"/>
  </w:num>
  <w:num w:numId="7">
    <w:abstractNumId w:val="4"/>
  </w:num>
  <w:num w:numId="8">
    <w:abstractNumId w:val="5"/>
  </w:num>
  <w:num w:numId="9">
    <w:abstractNumId w:val="1"/>
  </w:num>
  <w:num w:numId="10">
    <w:abstractNumId w:val="3"/>
  </w:num>
  <w:num w:numId="11">
    <w:abstractNumId w:val="11"/>
  </w:num>
  <w:num w:numId="12">
    <w:abstractNumId w:val="2"/>
  </w:num>
  <w:num w:numId="13">
    <w:abstractNumId w:val="13"/>
  </w:num>
  <w:num w:numId="14">
    <w:abstractNumId w:val="0"/>
  </w:num>
  <w:num w:numId="15">
    <w:abstractNumId w:val="16"/>
  </w:num>
  <w:num w:numId="16">
    <w:abstractNumId w:val="7"/>
  </w:num>
  <w:num w:numId="17">
    <w:abstractNumId w:val="12"/>
  </w:num>
  <w:num w:numId="18">
    <w:abstractNumId w:val="9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3C6E"/>
    <w:rsid w:val="00026BC6"/>
    <w:rsid w:val="00027B44"/>
    <w:rsid w:val="000332F6"/>
    <w:rsid w:val="000401ED"/>
    <w:rsid w:val="00045E7C"/>
    <w:rsid w:val="000703FD"/>
    <w:rsid w:val="0008262A"/>
    <w:rsid w:val="00083FE9"/>
    <w:rsid w:val="00090983"/>
    <w:rsid w:val="000B443B"/>
    <w:rsid w:val="000E2490"/>
    <w:rsid w:val="001025C1"/>
    <w:rsid w:val="00105BCE"/>
    <w:rsid w:val="00111A06"/>
    <w:rsid w:val="00111E64"/>
    <w:rsid w:val="001225C6"/>
    <w:rsid w:val="0013708C"/>
    <w:rsid w:val="00147E6C"/>
    <w:rsid w:val="00170711"/>
    <w:rsid w:val="00196732"/>
    <w:rsid w:val="001B0291"/>
    <w:rsid w:val="001D6753"/>
    <w:rsid w:val="001E273B"/>
    <w:rsid w:val="001E70B7"/>
    <w:rsid w:val="00210B87"/>
    <w:rsid w:val="002126F4"/>
    <w:rsid w:val="00222FCD"/>
    <w:rsid w:val="0022564F"/>
    <w:rsid w:val="00226E11"/>
    <w:rsid w:val="00232A4C"/>
    <w:rsid w:val="00233B3E"/>
    <w:rsid w:val="00236B3A"/>
    <w:rsid w:val="00242E6E"/>
    <w:rsid w:val="0027018C"/>
    <w:rsid w:val="00273C6E"/>
    <w:rsid w:val="00281300"/>
    <w:rsid w:val="002A1D54"/>
    <w:rsid w:val="002E3497"/>
    <w:rsid w:val="002E7BF7"/>
    <w:rsid w:val="00305E6E"/>
    <w:rsid w:val="00320003"/>
    <w:rsid w:val="0033522D"/>
    <w:rsid w:val="00346811"/>
    <w:rsid w:val="003528E4"/>
    <w:rsid w:val="003558A1"/>
    <w:rsid w:val="0036669D"/>
    <w:rsid w:val="00374218"/>
    <w:rsid w:val="00387A20"/>
    <w:rsid w:val="003A1146"/>
    <w:rsid w:val="003A615B"/>
    <w:rsid w:val="003B1B01"/>
    <w:rsid w:val="003B72A6"/>
    <w:rsid w:val="003C0678"/>
    <w:rsid w:val="003C06E9"/>
    <w:rsid w:val="003C1FA4"/>
    <w:rsid w:val="003C4E0F"/>
    <w:rsid w:val="003C5E6C"/>
    <w:rsid w:val="003C668B"/>
    <w:rsid w:val="003E45CD"/>
    <w:rsid w:val="003E4DED"/>
    <w:rsid w:val="004055B2"/>
    <w:rsid w:val="00416805"/>
    <w:rsid w:val="00427AC4"/>
    <w:rsid w:val="00444271"/>
    <w:rsid w:val="00444737"/>
    <w:rsid w:val="00445CC0"/>
    <w:rsid w:val="0045201E"/>
    <w:rsid w:val="00473E15"/>
    <w:rsid w:val="00484847"/>
    <w:rsid w:val="00487FD5"/>
    <w:rsid w:val="00490CC5"/>
    <w:rsid w:val="004918AE"/>
    <w:rsid w:val="004941F5"/>
    <w:rsid w:val="004A6A19"/>
    <w:rsid w:val="004C47B2"/>
    <w:rsid w:val="004D1BA1"/>
    <w:rsid w:val="004E272C"/>
    <w:rsid w:val="004E553E"/>
    <w:rsid w:val="0050636F"/>
    <w:rsid w:val="0050735C"/>
    <w:rsid w:val="00534283"/>
    <w:rsid w:val="005357ED"/>
    <w:rsid w:val="00537FCB"/>
    <w:rsid w:val="00543557"/>
    <w:rsid w:val="0054445F"/>
    <w:rsid w:val="00547899"/>
    <w:rsid w:val="0055154B"/>
    <w:rsid w:val="00567B15"/>
    <w:rsid w:val="00573D18"/>
    <w:rsid w:val="00574C24"/>
    <w:rsid w:val="00591441"/>
    <w:rsid w:val="005A11E0"/>
    <w:rsid w:val="005D610C"/>
    <w:rsid w:val="005E48B4"/>
    <w:rsid w:val="005F496F"/>
    <w:rsid w:val="005F7800"/>
    <w:rsid w:val="005F7811"/>
    <w:rsid w:val="00616523"/>
    <w:rsid w:val="00627638"/>
    <w:rsid w:val="00651B67"/>
    <w:rsid w:val="0066282B"/>
    <w:rsid w:val="00674062"/>
    <w:rsid w:val="0067464B"/>
    <w:rsid w:val="00680962"/>
    <w:rsid w:val="006967F9"/>
    <w:rsid w:val="006979A4"/>
    <w:rsid w:val="006B2DF7"/>
    <w:rsid w:val="006C14FF"/>
    <w:rsid w:val="006C2412"/>
    <w:rsid w:val="006C4B93"/>
    <w:rsid w:val="006D144A"/>
    <w:rsid w:val="006D549C"/>
    <w:rsid w:val="006E6DB1"/>
    <w:rsid w:val="0073575A"/>
    <w:rsid w:val="00744401"/>
    <w:rsid w:val="007471F4"/>
    <w:rsid w:val="0076030D"/>
    <w:rsid w:val="00763627"/>
    <w:rsid w:val="0078064F"/>
    <w:rsid w:val="00780F0F"/>
    <w:rsid w:val="007820B1"/>
    <w:rsid w:val="007855A8"/>
    <w:rsid w:val="007861B1"/>
    <w:rsid w:val="007B433E"/>
    <w:rsid w:val="007B5E16"/>
    <w:rsid w:val="007C7F03"/>
    <w:rsid w:val="007D0602"/>
    <w:rsid w:val="007D2B6F"/>
    <w:rsid w:val="007D4812"/>
    <w:rsid w:val="007D54D4"/>
    <w:rsid w:val="007E7431"/>
    <w:rsid w:val="007F47BF"/>
    <w:rsid w:val="008043E8"/>
    <w:rsid w:val="008147EC"/>
    <w:rsid w:val="008248FF"/>
    <w:rsid w:val="00835852"/>
    <w:rsid w:val="00837C5B"/>
    <w:rsid w:val="008431C8"/>
    <w:rsid w:val="00860010"/>
    <w:rsid w:val="00882ADF"/>
    <w:rsid w:val="00884C6B"/>
    <w:rsid w:val="00886F4B"/>
    <w:rsid w:val="008A2E72"/>
    <w:rsid w:val="008B0897"/>
    <w:rsid w:val="008B4B36"/>
    <w:rsid w:val="008C4DDE"/>
    <w:rsid w:val="008E11BE"/>
    <w:rsid w:val="008E1510"/>
    <w:rsid w:val="008E6421"/>
    <w:rsid w:val="008F1D6F"/>
    <w:rsid w:val="008F1F8B"/>
    <w:rsid w:val="008F6B4D"/>
    <w:rsid w:val="00900480"/>
    <w:rsid w:val="00907BD9"/>
    <w:rsid w:val="00911F83"/>
    <w:rsid w:val="00912285"/>
    <w:rsid w:val="00922BF2"/>
    <w:rsid w:val="00927915"/>
    <w:rsid w:val="00936E56"/>
    <w:rsid w:val="0094381F"/>
    <w:rsid w:val="0095203F"/>
    <w:rsid w:val="00983782"/>
    <w:rsid w:val="00993419"/>
    <w:rsid w:val="00997F10"/>
    <w:rsid w:val="009A13E3"/>
    <w:rsid w:val="009B1848"/>
    <w:rsid w:val="009E6BCF"/>
    <w:rsid w:val="009F0D2E"/>
    <w:rsid w:val="009F4E49"/>
    <w:rsid w:val="00A2487E"/>
    <w:rsid w:val="00A32057"/>
    <w:rsid w:val="00A350E5"/>
    <w:rsid w:val="00A42BEE"/>
    <w:rsid w:val="00A46CE8"/>
    <w:rsid w:val="00A622F6"/>
    <w:rsid w:val="00A7097B"/>
    <w:rsid w:val="00A712F7"/>
    <w:rsid w:val="00A71A85"/>
    <w:rsid w:val="00A801BC"/>
    <w:rsid w:val="00A87016"/>
    <w:rsid w:val="00A9007F"/>
    <w:rsid w:val="00A91988"/>
    <w:rsid w:val="00AB7EF9"/>
    <w:rsid w:val="00AC5209"/>
    <w:rsid w:val="00AD5FD4"/>
    <w:rsid w:val="00AE116F"/>
    <w:rsid w:val="00AE37FE"/>
    <w:rsid w:val="00B007A9"/>
    <w:rsid w:val="00B06ED7"/>
    <w:rsid w:val="00B236CE"/>
    <w:rsid w:val="00B30AFA"/>
    <w:rsid w:val="00B37148"/>
    <w:rsid w:val="00B40CDD"/>
    <w:rsid w:val="00B457A1"/>
    <w:rsid w:val="00B527D9"/>
    <w:rsid w:val="00B54564"/>
    <w:rsid w:val="00B6524E"/>
    <w:rsid w:val="00B6619F"/>
    <w:rsid w:val="00B73E0F"/>
    <w:rsid w:val="00B73E4B"/>
    <w:rsid w:val="00B86B7B"/>
    <w:rsid w:val="00B91228"/>
    <w:rsid w:val="00B91411"/>
    <w:rsid w:val="00B95D00"/>
    <w:rsid w:val="00BB45AB"/>
    <w:rsid w:val="00BB7C64"/>
    <w:rsid w:val="00BC4C32"/>
    <w:rsid w:val="00BD23D1"/>
    <w:rsid w:val="00BE28F5"/>
    <w:rsid w:val="00BE7145"/>
    <w:rsid w:val="00BF195C"/>
    <w:rsid w:val="00BF3149"/>
    <w:rsid w:val="00C209D1"/>
    <w:rsid w:val="00C373B9"/>
    <w:rsid w:val="00C44A76"/>
    <w:rsid w:val="00C45389"/>
    <w:rsid w:val="00C542AF"/>
    <w:rsid w:val="00C61BF8"/>
    <w:rsid w:val="00C66C57"/>
    <w:rsid w:val="00C724B7"/>
    <w:rsid w:val="00C77E21"/>
    <w:rsid w:val="00C8162E"/>
    <w:rsid w:val="00C81A10"/>
    <w:rsid w:val="00C83D8E"/>
    <w:rsid w:val="00C92AEE"/>
    <w:rsid w:val="00C95AAE"/>
    <w:rsid w:val="00CA3E3A"/>
    <w:rsid w:val="00CA5AF9"/>
    <w:rsid w:val="00CB3BB7"/>
    <w:rsid w:val="00CB7E17"/>
    <w:rsid w:val="00CD0BEE"/>
    <w:rsid w:val="00CD208F"/>
    <w:rsid w:val="00CF4F86"/>
    <w:rsid w:val="00D14239"/>
    <w:rsid w:val="00D21A06"/>
    <w:rsid w:val="00D32E65"/>
    <w:rsid w:val="00D5727E"/>
    <w:rsid w:val="00D62B62"/>
    <w:rsid w:val="00D64D98"/>
    <w:rsid w:val="00D65935"/>
    <w:rsid w:val="00D73FB0"/>
    <w:rsid w:val="00D746AF"/>
    <w:rsid w:val="00D83C4B"/>
    <w:rsid w:val="00DA1B88"/>
    <w:rsid w:val="00DA6F28"/>
    <w:rsid w:val="00DC58A3"/>
    <w:rsid w:val="00DF6981"/>
    <w:rsid w:val="00E019C0"/>
    <w:rsid w:val="00E074E6"/>
    <w:rsid w:val="00E33E87"/>
    <w:rsid w:val="00E3465B"/>
    <w:rsid w:val="00E36A85"/>
    <w:rsid w:val="00E57833"/>
    <w:rsid w:val="00E72D2C"/>
    <w:rsid w:val="00E83F4F"/>
    <w:rsid w:val="00EC7C27"/>
    <w:rsid w:val="00EE676E"/>
    <w:rsid w:val="00EF296C"/>
    <w:rsid w:val="00F3640C"/>
    <w:rsid w:val="00F45845"/>
    <w:rsid w:val="00F64FA7"/>
    <w:rsid w:val="00F77B17"/>
    <w:rsid w:val="00F80DE4"/>
    <w:rsid w:val="00F90622"/>
    <w:rsid w:val="00F966C4"/>
    <w:rsid w:val="00F976FC"/>
    <w:rsid w:val="00FA575E"/>
    <w:rsid w:val="00FB2EB8"/>
    <w:rsid w:val="00FB3716"/>
    <w:rsid w:val="00FB4E13"/>
    <w:rsid w:val="00FD2141"/>
    <w:rsid w:val="00FD3BFC"/>
    <w:rsid w:val="00FE0EDF"/>
    <w:rsid w:val="00FE6840"/>
    <w:rsid w:val="00FE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EB27D2-EAE8-4E1A-B598-57BD67485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7638"/>
    <w:pPr>
      <w:keepNext/>
      <w:jc w:val="center"/>
      <w:outlineLvl w:val="0"/>
    </w:pPr>
    <w:rPr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3C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C6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273C6E"/>
    <w:pPr>
      <w:widowControl w:val="0"/>
      <w:autoSpaceDE w:val="0"/>
      <w:autoSpaceDN w:val="0"/>
      <w:adjustRightInd w:val="0"/>
      <w:jc w:val="both"/>
    </w:pPr>
    <w:rPr>
      <w:sz w:val="23"/>
    </w:rPr>
  </w:style>
  <w:style w:type="character" w:customStyle="1" w:styleId="a6">
    <w:name w:val="Основной текст Знак"/>
    <w:basedOn w:val="a0"/>
    <w:link w:val="a5"/>
    <w:rsid w:val="00273C6E"/>
    <w:rPr>
      <w:rFonts w:ascii="Times New Roman" w:eastAsia="Times New Roman" w:hAnsi="Times New Roman" w:cs="Times New Roman"/>
      <w:sz w:val="23"/>
      <w:szCs w:val="20"/>
    </w:rPr>
  </w:style>
  <w:style w:type="character" w:styleId="a7">
    <w:name w:val="Hyperlink"/>
    <w:rsid w:val="00273C6E"/>
    <w:rPr>
      <w:rFonts w:cs="Times New Roman"/>
      <w:color w:val="0000FF"/>
      <w:u w:val="single"/>
    </w:rPr>
  </w:style>
  <w:style w:type="paragraph" w:customStyle="1" w:styleId="ConsPlusNormal">
    <w:name w:val="ConsPlusNormal"/>
    <w:rsid w:val="00273C6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Обычный текст с отступом"/>
    <w:basedOn w:val="a"/>
    <w:rsid w:val="00273C6E"/>
    <w:pPr>
      <w:spacing w:line="360" w:lineRule="auto"/>
      <w:ind w:firstLine="720"/>
      <w:jc w:val="both"/>
    </w:pPr>
    <w:rPr>
      <w:sz w:val="28"/>
      <w:szCs w:val="24"/>
    </w:rPr>
  </w:style>
  <w:style w:type="character" w:customStyle="1" w:styleId="a9">
    <w:name w:val="Основной текст_"/>
    <w:link w:val="11"/>
    <w:locked/>
    <w:rsid w:val="00273C6E"/>
    <w:rPr>
      <w:sz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273C6E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FontStyle54">
    <w:name w:val="Font Style54"/>
    <w:rsid w:val="00273C6E"/>
    <w:rPr>
      <w:rFonts w:ascii="Times New Roman" w:hAnsi="Times New Roman"/>
      <w:sz w:val="22"/>
    </w:rPr>
  </w:style>
  <w:style w:type="paragraph" w:customStyle="1" w:styleId="aa">
    <w:name w:val="Обычный с номером"/>
    <w:basedOn w:val="a"/>
    <w:rsid w:val="00273C6E"/>
    <w:pPr>
      <w:jc w:val="both"/>
    </w:pPr>
    <w:rPr>
      <w:sz w:val="28"/>
      <w:szCs w:val="24"/>
    </w:rPr>
  </w:style>
  <w:style w:type="paragraph" w:customStyle="1" w:styleId="12">
    <w:name w:val="Без интервала1"/>
    <w:rsid w:val="00273C6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Oaeno">
    <w:name w:val="Oaeno"/>
    <w:basedOn w:val="a"/>
    <w:rsid w:val="00273C6E"/>
    <w:rPr>
      <w:rFonts w:ascii="Courier New" w:hAnsi="Courier New" w:cs="Courier New"/>
    </w:rPr>
  </w:style>
  <w:style w:type="paragraph" w:customStyle="1" w:styleId="ConsNormal">
    <w:name w:val="ConsNormal"/>
    <w:link w:val="ConsNormal0"/>
    <w:rsid w:val="00D73FB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D73FB0"/>
    <w:rPr>
      <w:rFonts w:ascii="Arial" w:eastAsia="Times New Roman" w:hAnsi="Arial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D73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99"/>
    <w:qFormat/>
    <w:rsid w:val="00D73F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rsid w:val="00627638"/>
    <w:rPr>
      <w:rFonts w:ascii="Times New Roman" w:eastAsia="Times New Roman" w:hAnsi="Times New Roman" w:cs="Times New Roman"/>
      <w:b/>
      <w:color w:val="000000"/>
      <w:sz w:val="24"/>
      <w:szCs w:val="20"/>
      <w:lang w:val="en-US" w:eastAsia="ru-RU"/>
    </w:rPr>
  </w:style>
  <w:style w:type="paragraph" w:customStyle="1" w:styleId="Nonformat">
    <w:name w:val="Nonformat"/>
    <w:basedOn w:val="a"/>
    <w:rsid w:val="00C92AEE"/>
    <w:rPr>
      <w:rFonts w:ascii="Consultant" w:hAnsi="Consultant"/>
      <w:snapToGrid w:val="0"/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74440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444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C14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77E2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77E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cetk@mosk.stav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AABD1-E53E-46E9-87B6-4A80C0D5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5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gorunova</dc:creator>
  <cp:lastModifiedBy>Елена</cp:lastModifiedBy>
  <cp:revision>263</cp:revision>
  <cp:lastPrinted>2022-09-20T08:46:00Z</cp:lastPrinted>
  <dcterms:created xsi:type="dcterms:W3CDTF">2014-11-18T05:57:00Z</dcterms:created>
  <dcterms:modified xsi:type="dcterms:W3CDTF">2022-09-20T08:59:00Z</dcterms:modified>
</cp:coreProperties>
</file>